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1069" w14:textId="0E52D460" w:rsidR="002607D2" w:rsidRPr="002607D2" w:rsidRDefault="002607D2" w:rsidP="002607D2">
      <w:pPr>
        <w:contextualSpacing/>
        <w:jc w:val="center"/>
        <w:rPr>
          <w:rFonts w:eastAsiaTheme="majorEastAsia" w:cstheme="minorHAnsi"/>
          <w:b/>
          <w:bCs/>
          <w:color w:val="FF0000"/>
          <w:sz w:val="28"/>
          <w:szCs w:val="28"/>
        </w:rPr>
      </w:pPr>
      <w:r w:rsidRPr="002607D2">
        <w:rPr>
          <w:rFonts w:eastAsiaTheme="majorEastAsia" w:cstheme="minorHAnsi"/>
          <w:b/>
          <w:bCs/>
          <w:color w:val="FF0000"/>
          <w:sz w:val="28"/>
          <w:szCs w:val="28"/>
        </w:rPr>
        <w:t xml:space="preserve">APPLICATION FORM: </w:t>
      </w:r>
      <w:r>
        <w:rPr>
          <w:rFonts w:eastAsiaTheme="majorEastAsia" w:cstheme="minorHAnsi"/>
          <w:b/>
          <w:bCs/>
          <w:color w:val="FF0000"/>
          <w:sz w:val="28"/>
          <w:szCs w:val="28"/>
        </w:rPr>
        <w:t>U</w:t>
      </w:r>
      <w:r w:rsidRPr="002607D2">
        <w:rPr>
          <w:rFonts w:eastAsiaTheme="majorEastAsia" w:cstheme="minorHAnsi"/>
          <w:b/>
          <w:bCs/>
          <w:color w:val="FF0000"/>
          <w:sz w:val="28"/>
          <w:szCs w:val="28"/>
        </w:rPr>
        <w:t>NDERGRADUATE CATEGORY</w:t>
      </w:r>
    </w:p>
    <w:p w14:paraId="3B8342B3" w14:textId="5BC7B761" w:rsidR="001E6864" w:rsidRPr="001E6864" w:rsidRDefault="00C05857" w:rsidP="001E6864">
      <w:pPr>
        <w:contextualSpacing/>
        <w:jc w:val="center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>3</w:t>
      </w:r>
      <w:r w:rsidRPr="00C05857">
        <w:rPr>
          <w:rFonts w:eastAsiaTheme="majorEastAsia" w:cstheme="minorHAnsi"/>
          <w:b/>
          <w:bCs/>
          <w:sz w:val="28"/>
          <w:szCs w:val="28"/>
          <w:vertAlign w:val="superscript"/>
        </w:rPr>
        <w:t>rd</w:t>
      </w:r>
      <w:r>
        <w:rPr>
          <w:rFonts w:eastAsiaTheme="majorEastAsia" w:cstheme="minorHAnsi"/>
          <w:b/>
          <w:bCs/>
          <w:sz w:val="28"/>
          <w:szCs w:val="28"/>
        </w:rPr>
        <w:t xml:space="preserve"> </w:t>
      </w:r>
      <w:r w:rsidR="004E411D">
        <w:rPr>
          <w:rFonts w:eastAsiaTheme="majorEastAsia" w:cstheme="minorHAnsi"/>
          <w:b/>
          <w:bCs/>
          <w:sz w:val="28"/>
          <w:szCs w:val="28"/>
          <w:vertAlign w:val="superscript"/>
        </w:rPr>
        <w:t xml:space="preserve"> </w:t>
      </w:r>
      <w:r w:rsidR="001E6864" w:rsidRPr="001E6864">
        <w:rPr>
          <w:rFonts w:eastAsiaTheme="majorEastAsia" w:cstheme="minorHAnsi"/>
          <w:b/>
          <w:bCs/>
          <w:sz w:val="28"/>
          <w:szCs w:val="28"/>
        </w:rPr>
        <w:t>Japanese Studies Essay Contest and Mentorship Programme</w:t>
      </w:r>
      <w:r w:rsidR="004E411D">
        <w:rPr>
          <w:rFonts w:eastAsiaTheme="majorEastAsia" w:cstheme="minorHAnsi"/>
          <w:b/>
          <w:bCs/>
          <w:sz w:val="28"/>
          <w:szCs w:val="28"/>
        </w:rPr>
        <w:t xml:space="preserve"> 202</w:t>
      </w:r>
      <w:r>
        <w:rPr>
          <w:rFonts w:eastAsiaTheme="majorEastAsia" w:cstheme="minorHAnsi"/>
          <w:b/>
          <w:bCs/>
          <w:sz w:val="28"/>
          <w:szCs w:val="28"/>
        </w:rPr>
        <w:t>6</w:t>
      </w:r>
    </w:p>
    <w:p w14:paraId="2E04899A" w14:textId="16B8E482" w:rsidR="0097329C" w:rsidRPr="00BE4EF9" w:rsidRDefault="00E75D39" w:rsidP="00BE4EF9">
      <w:pPr>
        <w:spacing w:after="240"/>
        <w:jc w:val="center"/>
        <w:rPr>
          <w:rFonts w:eastAsiaTheme="majorEastAsia" w:cstheme="minorHAnsi"/>
          <w:b/>
          <w:color w:val="002060"/>
          <w:sz w:val="10"/>
          <w:szCs w:val="10"/>
        </w:rPr>
      </w:pPr>
      <w:r w:rsidRPr="0035250F">
        <w:rPr>
          <w:rFonts w:eastAsiaTheme="majorEastAsia" w:cstheme="minorHAnsi"/>
          <w:i/>
          <w:iCs/>
          <w:color w:val="002060"/>
          <w:sz w:val="22"/>
        </w:rPr>
        <w:t xml:space="preserve">This document must be submitted via the </w:t>
      </w:r>
      <w:r w:rsidR="00B74C6C">
        <w:rPr>
          <w:rFonts w:eastAsiaTheme="majorEastAsia" w:cstheme="minorHAnsi"/>
          <w:i/>
          <w:iCs/>
          <w:color w:val="002060"/>
          <w:sz w:val="22"/>
        </w:rPr>
        <w:t xml:space="preserve">‘Submit Here’ button on our </w:t>
      </w:r>
      <w:r w:rsidR="00045441">
        <w:rPr>
          <w:rFonts w:eastAsiaTheme="majorEastAsia" w:cstheme="minorHAnsi"/>
          <w:i/>
          <w:iCs/>
          <w:color w:val="002060"/>
          <w:sz w:val="22"/>
        </w:rPr>
        <w:t>website.</w:t>
      </w:r>
    </w:p>
    <w:tbl>
      <w:tblPr>
        <w:tblStyle w:val="GridTable3-Accent6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4536"/>
        <w:gridCol w:w="2350"/>
      </w:tblGrid>
      <w:tr w:rsidR="0097329C" w14:paraId="7BEFD3A6" w14:textId="77777777" w:rsidTr="00260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3" w:type="dxa"/>
            <w:gridSpan w:val="4"/>
          </w:tcPr>
          <w:p w14:paraId="7F1FA452" w14:textId="6CFB6027" w:rsidR="0097329C" w:rsidRPr="00F86489" w:rsidRDefault="0097329C" w:rsidP="002607D2">
            <w:pPr>
              <w:jc w:val="center"/>
              <w:rPr>
                <w:rFonts w:eastAsiaTheme="majorEastAsia"/>
                <w:b w:val="0"/>
                <w:sz w:val="28"/>
                <w:szCs w:val="28"/>
              </w:rPr>
            </w:pPr>
            <w:r w:rsidRPr="53F95146">
              <w:rPr>
                <w:rFonts w:eastAsiaTheme="majorEastAsia"/>
                <w:color w:val="000000" w:themeColor="text1"/>
                <w:sz w:val="28"/>
                <w:szCs w:val="28"/>
              </w:rPr>
              <w:t xml:space="preserve">DECLARATION &amp; </w:t>
            </w:r>
            <w:r w:rsidR="00045441" w:rsidRPr="53F95146">
              <w:rPr>
                <w:rFonts w:eastAsiaTheme="majorEastAsia"/>
                <w:color w:val="000000" w:themeColor="text1"/>
                <w:sz w:val="28"/>
                <w:szCs w:val="28"/>
              </w:rPr>
              <w:t>CONSENT BY STUDENT</w:t>
            </w:r>
          </w:p>
        </w:tc>
      </w:tr>
      <w:tr w:rsidR="0097329C" w14:paraId="609E2A56" w14:textId="77777777" w:rsidTr="00260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14:paraId="3A977CDE" w14:textId="77777777" w:rsidR="0097329C" w:rsidRDefault="0097329C" w:rsidP="00B04025">
            <w:pPr>
              <w:spacing w:before="120"/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Please complete ALL sections:</w:t>
            </w:r>
          </w:p>
        </w:tc>
      </w:tr>
      <w:tr w:rsidR="0097329C" w14:paraId="3F185E3D" w14:textId="77777777" w:rsidTr="00260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14:paraId="2ECB0F58" w14:textId="77777777" w:rsidR="0097329C" w:rsidRDefault="0097329C" w:rsidP="00B04025">
            <w:pPr>
              <w:rPr>
                <w:rFonts w:eastAsiaTheme="majorEastAsia" w:cstheme="minorHAnsi"/>
                <w:sz w:val="22"/>
              </w:rPr>
            </w:pPr>
          </w:p>
        </w:tc>
      </w:tr>
      <w:tr w:rsidR="0097329C" w14:paraId="5D6B9B02" w14:textId="77777777" w:rsidTr="00260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14:paraId="24E417A3" w14:textId="77777777" w:rsidR="0097329C" w:rsidRPr="00FF3836" w:rsidRDefault="0097329C" w:rsidP="004B43D4">
            <w:pPr>
              <w:jc w:val="center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Declaration by Contestant (Student)</w:t>
            </w:r>
          </w:p>
        </w:tc>
      </w:tr>
      <w:tr w:rsidR="000F285B" w14:paraId="56923E25" w14:textId="77777777" w:rsidTr="002607D2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4"/>
          </w:tcPr>
          <w:p w14:paraId="042690EB" w14:textId="4F3989BD" w:rsidR="000F285B" w:rsidRDefault="000F285B" w:rsidP="000F285B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I, the undersigned, hereby declare that I have read and fully underst</w:t>
            </w:r>
            <w:r>
              <w:rPr>
                <w:rFonts w:eastAsiaTheme="majorEastAsia" w:cstheme="minorHAnsi"/>
                <w:sz w:val="22"/>
              </w:rPr>
              <w:t>ood</w:t>
            </w:r>
            <w:r w:rsidRPr="00674E98">
              <w:rPr>
                <w:rFonts w:eastAsiaTheme="majorEastAsia" w:cstheme="minorHAnsi"/>
                <w:sz w:val="22"/>
              </w:rPr>
              <w:t xml:space="preserve"> the </w:t>
            </w:r>
            <w:r w:rsidRPr="007857DA">
              <w:rPr>
                <w:rFonts w:eastAsiaTheme="majorEastAsia" w:cstheme="minorHAnsi"/>
                <w:b/>
                <w:bCs/>
                <w:sz w:val="22"/>
              </w:rPr>
              <w:t>Contest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Guidelines </w:t>
            </w:r>
            <w:r w:rsidRPr="00674E98">
              <w:rPr>
                <w:rFonts w:eastAsiaTheme="majorEastAsia" w:cstheme="minorHAnsi"/>
                <w:sz w:val="22"/>
              </w:rPr>
              <w:t>of th</w:t>
            </w:r>
            <w:r>
              <w:rPr>
                <w:rFonts w:eastAsiaTheme="majorEastAsia" w:cstheme="minorHAnsi"/>
                <w:sz w:val="22"/>
              </w:rPr>
              <w:t xml:space="preserve">e Japanese Studies Essay Contest and Mentorship Programme </w:t>
            </w:r>
            <w:r w:rsidRPr="00674E98">
              <w:rPr>
                <w:rFonts w:eastAsiaTheme="majorEastAsia" w:cstheme="minorHAnsi"/>
                <w:sz w:val="22"/>
              </w:rPr>
              <w:t xml:space="preserve">and that all information given </w:t>
            </w:r>
            <w:r>
              <w:rPr>
                <w:rFonts w:eastAsiaTheme="majorEastAsia" w:cstheme="minorHAnsi"/>
                <w:sz w:val="22"/>
              </w:rPr>
              <w:t xml:space="preserve">below are </w:t>
            </w:r>
            <w:r w:rsidRPr="00674E98">
              <w:rPr>
                <w:rFonts w:eastAsiaTheme="majorEastAsia" w:cstheme="minorHAnsi"/>
                <w:sz w:val="22"/>
              </w:rPr>
              <w:t xml:space="preserve"> accurate and complete. I fully understand that I would be disqualified, should it be found otherwise. </w:t>
            </w:r>
            <w:r>
              <w:rPr>
                <w:rFonts w:eastAsiaTheme="majorEastAsia" w:cstheme="minorHAnsi"/>
                <w:sz w:val="22"/>
              </w:rPr>
              <w:t>I also declare my commitment to every corresponding activity until the completion of this contest.</w:t>
            </w:r>
          </w:p>
        </w:tc>
      </w:tr>
      <w:tr w:rsidR="000F285B" w14:paraId="2BBC291F" w14:textId="77777777" w:rsidTr="00260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366E2D0" w14:textId="77777777" w:rsidR="000F285B" w:rsidRDefault="000F285B" w:rsidP="000F285B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4" w:type="dxa"/>
          </w:tcPr>
          <w:p w14:paraId="5D182971" w14:textId="77777777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02FAB2C4" w14:textId="5A1F977C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 w:val="restart"/>
          </w:tcPr>
          <w:p w14:paraId="05CCCFC6" w14:textId="77777777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Signature:</w:t>
            </w:r>
          </w:p>
          <w:p w14:paraId="3604D830" w14:textId="77777777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D6C600" w14:textId="77777777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A9EE20" w14:textId="77777777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66B30E" w14:textId="77777777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39353D" w14:textId="2D211D1D" w:rsidR="000F285B" w:rsidRPr="009537D5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85B" w14:paraId="108A4F64" w14:textId="77777777" w:rsidTr="002607D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6662D35" w14:textId="633F2155" w:rsidR="000F285B" w:rsidRDefault="000F285B" w:rsidP="000F285B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University</w:t>
            </w:r>
          </w:p>
        </w:tc>
        <w:tc>
          <w:tcPr>
            <w:tcW w:w="284" w:type="dxa"/>
          </w:tcPr>
          <w:p w14:paraId="18E0F651" w14:textId="73BF5084" w:rsidR="000F285B" w:rsidRDefault="000F285B" w:rsidP="000F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09562D6A" w14:textId="0E253C90" w:rsidR="000F285B" w:rsidRDefault="000F285B" w:rsidP="000F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02C667D7" w14:textId="77777777" w:rsidR="000F285B" w:rsidRDefault="000F285B" w:rsidP="000F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0F285B" w14:paraId="67BB7FD5" w14:textId="77777777" w:rsidTr="00260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34BE192" w14:textId="59A498CF" w:rsidR="000F285B" w:rsidRDefault="000F285B" w:rsidP="000F285B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Course</w:t>
            </w:r>
          </w:p>
        </w:tc>
        <w:tc>
          <w:tcPr>
            <w:tcW w:w="284" w:type="dxa"/>
          </w:tcPr>
          <w:p w14:paraId="21198F7C" w14:textId="1A87225B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6CA23BAC" w14:textId="45911B95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11E3B5A0" w14:textId="77777777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0F285B" w14:paraId="12A1CFD8" w14:textId="77777777" w:rsidTr="002607D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9A2CE71" w14:textId="2026DA6E" w:rsidR="000F285B" w:rsidRDefault="000F285B" w:rsidP="000F285B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Commencement Year of Study</w:t>
            </w:r>
          </w:p>
        </w:tc>
        <w:tc>
          <w:tcPr>
            <w:tcW w:w="284" w:type="dxa"/>
          </w:tcPr>
          <w:p w14:paraId="15D67336" w14:textId="0D967C57" w:rsidR="000F285B" w:rsidRDefault="000F285B" w:rsidP="000F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5F0E8DE5" w14:textId="77777777" w:rsidR="000F285B" w:rsidRDefault="000F285B" w:rsidP="000F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4C667BA2" w14:textId="77777777" w:rsidR="000F285B" w:rsidRDefault="000F285B" w:rsidP="000F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0F285B" w14:paraId="1400A562" w14:textId="77777777" w:rsidTr="00260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C60269E" w14:textId="4268C22A" w:rsidR="000F285B" w:rsidRDefault="000F285B" w:rsidP="000F285B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Year/Semester</w:t>
            </w:r>
          </w:p>
        </w:tc>
        <w:tc>
          <w:tcPr>
            <w:tcW w:w="284" w:type="dxa"/>
          </w:tcPr>
          <w:p w14:paraId="2FB63D30" w14:textId="5C76F92A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7D562058" w14:textId="11C75AA6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1EED6321" w14:textId="77777777" w:rsidR="000F285B" w:rsidRDefault="000F285B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0F285B" w14:paraId="6BDB0BDC" w14:textId="77777777" w:rsidTr="002607D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9AB01D0" w14:textId="171A1C9C" w:rsidR="000F285B" w:rsidRDefault="000F285B" w:rsidP="000F285B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Contact No</w:t>
            </w:r>
          </w:p>
        </w:tc>
        <w:tc>
          <w:tcPr>
            <w:tcW w:w="284" w:type="dxa"/>
          </w:tcPr>
          <w:p w14:paraId="10716840" w14:textId="5FC85DD1" w:rsidR="000F285B" w:rsidRDefault="000F285B" w:rsidP="000F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69B92801" w14:textId="77777777" w:rsidR="000F285B" w:rsidRDefault="000F285B" w:rsidP="000F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7F409683" w14:textId="77777777" w:rsidR="000F285B" w:rsidRDefault="000F285B" w:rsidP="000F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D42922" w14:paraId="00C12CE6" w14:textId="77777777" w:rsidTr="00260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BD2A92F" w14:textId="421192A9" w:rsidR="00D42922" w:rsidRDefault="00D42922" w:rsidP="000F285B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Email Address</w:t>
            </w:r>
          </w:p>
        </w:tc>
        <w:tc>
          <w:tcPr>
            <w:tcW w:w="284" w:type="dxa"/>
          </w:tcPr>
          <w:p w14:paraId="2BB1322A" w14:textId="3734404D" w:rsidR="00D42922" w:rsidRDefault="00D42922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4536" w:type="dxa"/>
          </w:tcPr>
          <w:p w14:paraId="47DE30AD" w14:textId="77777777" w:rsidR="00D42922" w:rsidRDefault="00D42922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50" w:type="dxa"/>
            <w:vMerge/>
          </w:tcPr>
          <w:p w14:paraId="31FE3843" w14:textId="77777777" w:rsidR="00D42922" w:rsidRDefault="00D42922" w:rsidP="000F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  <w:tr w:rsidR="000F285B" w14:paraId="7091F23A" w14:textId="77777777" w:rsidTr="002607D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C825A6F" w14:textId="77777777" w:rsidR="000F285B" w:rsidRDefault="000F285B" w:rsidP="000F285B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4" w:type="dxa"/>
          </w:tcPr>
          <w:p w14:paraId="5FD43BCC" w14:textId="77777777" w:rsidR="000F285B" w:rsidRDefault="000F285B" w:rsidP="000F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1324701859"/>
            <w:placeholder>
              <w:docPart w:val="C0E2551556CB4272B1F70C80E205E262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</w:tcPr>
              <w:p w14:paraId="6C06FB77" w14:textId="77777777" w:rsidR="000F285B" w:rsidRDefault="000F285B" w:rsidP="000F285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2350" w:type="dxa"/>
            <w:vMerge/>
          </w:tcPr>
          <w:p w14:paraId="3F065259" w14:textId="77777777" w:rsidR="000F285B" w:rsidRDefault="000F285B" w:rsidP="000F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2"/>
              </w:rPr>
            </w:pPr>
          </w:p>
        </w:tc>
      </w:tr>
    </w:tbl>
    <w:p w14:paraId="388CFF46" w14:textId="77777777" w:rsidR="00322CE5" w:rsidRPr="00246D46" w:rsidRDefault="00AB7BF3" w:rsidP="008129DD">
      <w:pPr>
        <w:spacing w:line="300" w:lineRule="exact"/>
        <w:contextualSpacing/>
        <w:rPr>
          <w:rFonts w:eastAsiaTheme="majorEastAsia" w:cstheme="minorHAnsi"/>
          <w:b/>
          <w:i/>
          <w:iCs/>
          <w:color w:val="002060"/>
          <w:sz w:val="22"/>
        </w:rPr>
      </w:pPr>
      <w:sdt>
        <w:sdtPr>
          <w:rPr>
            <w:rFonts w:eastAsia="Yu Gothic Light" w:cs="Calibri"/>
            <w:kern w:val="2"/>
            <w:sz w:val="22"/>
            <w:lang w:val="en-MY"/>
          </w:rPr>
          <w:id w:val="974490807"/>
          <w15:color w:val="FFFF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/>
      </w:sdt>
      <w:r w:rsidR="004F6A22">
        <w:rPr>
          <w:rFonts w:eastAsiaTheme="majorEastAsia" w:cstheme="minorHAnsi"/>
          <w:b/>
          <w:i/>
          <w:iCs/>
          <w:color w:val="002060"/>
          <w:sz w:val="22"/>
        </w:rPr>
        <w:t xml:space="preserve"> </w:t>
      </w:r>
    </w:p>
    <w:tbl>
      <w:tblPr>
        <w:tblStyle w:val="TableGrid"/>
        <w:tblpPr w:leftFromText="180" w:rightFromText="180" w:vertAnchor="text" w:horzAnchor="margin" w:tblpY="836"/>
        <w:tblW w:w="0" w:type="auto"/>
        <w:tblLook w:val="04A0" w:firstRow="1" w:lastRow="0" w:firstColumn="1" w:lastColumn="0" w:noHBand="0" w:noVBand="1"/>
      </w:tblPr>
      <w:tblGrid>
        <w:gridCol w:w="421"/>
        <w:gridCol w:w="2256"/>
        <w:gridCol w:w="12"/>
        <w:gridCol w:w="2268"/>
        <w:gridCol w:w="4053"/>
      </w:tblGrid>
      <w:tr w:rsidR="00322CE5" w:rsidRPr="00045441" w14:paraId="269E9B55" w14:textId="77777777" w:rsidTr="005F058F">
        <w:trPr>
          <w:trHeight w:val="567"/>
        </w:trPr>
        <w:tc>
          <w:tcPr>
            <w:tcW w:w="9010" w:type="dxa"/>
            <w:gridSpan w:val="5"/>
            <w:shd w:val="clear" w:color="auto" w:fill="B3E5A1" w:themeFill="accent6" w:themeFillTint="66"/>
          </w:tcPr>
          <w:p w14:paraId="1429E764" w14:textId="77777777" w:rsidR="00322CE5" w:rsidRPr="00045441" w:rsidRDefault="00322CE5" w:rsidP="005F058F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CA0D60">
              <w:rPr>
                <w:rFonts w:ascii="Calibri" w:eastAsia="Yu Gothic Light" w:hAnsi="Calibri" w:cs="Calibri"/>
                <w:b/>
                <w:bCs/>
                <w:kern w:val="2"/>
                <w:sz w:val="28"/>
                <w:szCs w:val="32"/>
              </w:rPr>
              <w:t>ELIGIBILITY CHECK</w:t>
            </w:r>
          </w:p>
        </w:tc>
      </w:tr>
      <w:tr w:rsidR="00322CE5" w:rsidRPr="00045441" w14:paraId="4A4513DA" w14:textId="77777777" w:rsidTr="005F058F">
        <w:trPr>
          <w:trHeight w:val="567"/>
        </w:trPr>
        <w:tc>
          <w:tcPr>
            <w:tcW w:w="9010" w:type="dxa"/>
            <w:gridSpan w:val="5"/>
          </w:tcPr>
          <w:p w14:paraId="2DB9C19B" w14:textId="77777777" w:rsidR="00322CE5" w:rsidRPr="00045441" w:rsidRDefault="00322CE5" w:rsidP="005F058F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Please refer to the Contest Guidelines. Click/Choose YES or NO.</w:t>
            </w:r>
          </w:p>
        </w:tc>
      </w:tr>
      <w:tr w:rsidR="00322CE5" w:rsidRPr="00045441" w14:paraId="78903890" w14:textId="77777777" w:rsidTr="005F058F">
        <w:trPr>
          <w:trHeight w:val="850"/>
        </w:trPr>
        <w:tc>
          <w:tcPr>
            <w:tcW w:w="421" w:type="dxa"/>
            <w:vMerge w:val="restart"/>
            <w:vAlign w:val="center"/>
          </w:tcPr>
          <w:p w14:paraId="5717630B" w14:textId="77777777" w:rsidR="00322CE5" w:rsidRPr="00045441" w:rsidRDefault="00322CE5" w:rsidP="005F058F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1.</w:t>
            </w:r>
          </w:p>
        </w:tc>
        <w:tc>
          <w:tcPr>
            <w:tcW w:w="4536" w:type="dxa"/>
            <w:gridSpan w:val="3"/>
            <w:vAlign w:val="center"/>
          </w:tcPr>
          <w:p w14:paraId="373F7676" w14:textId="505CBEA1" w:rsidR="00322CE5" w:rsidRPr="00045441" w:rsidRDefault="00322CE5" w:rsidP="005F058F">
            <w:pPr>
              <w:widowControl w:val="0"/>
              <w:jc w:val="both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 xml:space="preserve">Are </w:t>
            </w:r>
            <w:r>
              <w:rPr>
                <w:rFonts w:eastAsia="Yu Gothic Light" w:cs="Calibri"/>
                <w:kern w:val="2"/>
                <w:sz w:val="22"/>
              </w:rPr>
              <w:t>you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="000D782C">
              <w:rPr>
                <w:rFonts w:eastAsia="Yu Gothic Light" w:cs="Calibri"/>
                <w:kern w:val="2"/>
                <w:sz w:val="22"/>
              </w:rPr>
              <w:t xml:space="preserve">a Malaysian student 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currently enrolled </w:t>
            </w:r>
            <w:r w:rsidR="00F560CF">
              <w:rPr>
                <w:rFonts w:eastAsia="Yu Gothic Light" w:cs="Calibri"/>
                <w:kern w:val="2"/>
                <w:sz w:val="22"/>
              </w:rPr>
              <w:t xml:space="preserve">in an Undergraduate </w:t>
            </w:r>
            <w:r w:rsidRPr="00045441">
              <w:rPr>
                <w:rFonts w:eastAsia="Yu Gothic Light" w:cs="Calibri"/>
                <w:kern w:val="2"/>
                <w:sz w:val="22"/>
              </w:rPr>
              <w:t>programme in a university/tertiary education institution in Malaysia?</w:t>
            </w:r>
          </w:p>
        </w:tc>
        <w:tc>
          <w:tcPr>
            <w:tcW w:w="4053" w:type="dxa"/>
            <w:vMerge w:val="restart"/>
            <w:vAlign w:val="center"/>
          </w:tcPr>
          <w:p w14:paraId="18B06210" w14:textId="77777777" w:rsidR="00322CE5" w:rsidRPr="00045441" w:rsidRDefault="00322CE5" w:rsidP="005F058F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 xml:space="preserve">If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, you are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not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eligible:   </w:t>
            </w:r>
          </w:p>
          <w:p w14:paraId="41AEC772" w14:textId="77777777" w:rsidR="00322CE5" w:rsidRPr="00045441" w:rsidRDefault="00322CE5" w:rsidP="005F058F">
            <w:pPr>
              <w:widowControl w:val="0"/>
              <w:rPr>
                <w:rFonts w:eastAsia="Yu Gothic Light" w:cs="Calibri"/>
                <w:kern w:val="2"/>
                <w:sz w:val="16"/>
                <w:szCs w:val="16"/>
              </w:rPr>
            </w:pPr>
          </w:p>
          <w:p w14:paraId="69262CC4" w14:textId="57433907" w:rsidR="00322CE5" w:rsidRPr="00D72E9D" w:rsidRDefault="00322CE5" w:rsidP="005F058F">
            <w:pPr>
              <w:widowControl w:val="0"/>
              <w:rPr>
                <w:rFonts w:cs="Calibri"/>
                <w:sz w:val="22"/>
                <w:szCs w:val="22"/>
              </w:rPr>
            </w:pPr>
            <w:r w:rsidRPr="00045441">
              <w:rPr>
                <w:rFonts w:eastAsia="Yu Gothic Light" w:cs="Calibri"/>
                <w:b/>
                <w:kern w:val="2"/>
                <w:sz w:val="22"/>
              </w:rPr>
              <w:t>1.1 (A</w:t>
            </w:r>
            <w:r w:rsidRPr="00045441">
              <w:rPr>
                <w:rFonts w:eastAsia="Yu Gothic Light" w:cs="Calibri"/>
                <w:b/>
                <w:kern w:val="2"/>
                <w:sz w:val="22"/>
                <w:szCs w:val="22"/>
              </w:rPr>
              <w:t>)</w:t>
            </w:r>
            <w:r w:rsidR="002E14C0">
              <w:rPr>
                <w:rFonts w:eastAsia="Yu Gothic Light" w:cs="Calibri"/>
                <w:b/>
                <w:kern w:val="2"/>
                <w:sz w:val="22"/>
                <w:szCs w:val="22"/>
              </w:rPr>
              <w:t xml:space="preserve"> </w:t>
            </w:r>
            <w:r w:rsidR="002E14C0" w:rsidRPr="002E14C0">
              <w:rPr>
                <w:rFonts w:cs="Calibri"/>
                <w:sz w:val="22"/>
                <w:szCs w:val="22"/>
              </w:rPr>
              <w:t>Malaysian student currently enrolled in a Bachelor’s degree or other Undergraduate degree programme in university or other registered tertiary education institution based in Malaysia;</w:t>
            </w:r>
          </w:p>
        </w:tc>
      </w:tr>
      <w:tr w:rsidR="00322CE5" w:rsidRPr="00045441" w14:paraId="085DBCFF" w14:textId="77777777" w:rsidTr="005F058F">
        <w:trPr>
          <w:trHeight w:val="397"/>
        </w:trPr>
        <w:tc>
          <w:tcPr>
            <w:tcW w:w="421" w:type="dxa"/>
            <w:vMerge/>
            <w:vAlign w:val="center"/>
          </w:tcPr>
          <w:p w14:paraId="4FD6D297" w14:textId="77777777" w:rsidR="00322CE5" w:rsidRPr="00045441" w:rsidRDefault="00322CE5" w:rsidP="005F058F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F59C271" w14:textId="295F2309" w:rsidR="00322CE5" w:rsidRPr="00045441" w:rsidRDefault="00AB7BF3" w:rsidP="005F058F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-1411763918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058F">
                  <w:rPr>
                    <w:rFonts w:ascii="MS Gothic" w:eastAsia="MS Gothic" w:hAnsi="MS Gothic" w:cs="Calibri" w:hint="eastAsia"/>
                    <w:kern w:val="2"/>
                    <w:sz w:val="22"/>
                  </w:rPr>
                  <w:t>☐</w:t>
                </w:r>
              </w:sdtContent>
            </w:sdt>
            <w:r w:rsidR="00322CE5" w:rsidRPr="00045441">
              <w:rPr>
                <w:rFonts w:eastAsia="Yu Gothic Light" w:cs="Calibri"/>
                <w:kern w:val="2"/>
                <w:sz w:val="22"/>
              </w:rPr>
              <w:t xml:space="preserve"> YES</w:t>
            </w:r>
          </w:p>
        </w:tc>
        <w:tc>
          <w:tcPr>
            <w:tcW w:w="2268" w:type="dxa"/>
            <w:vAlign w:val="center"/>
          </w:tcPr>
          <w:p w14:paraId="31857638" w14:textId="77777777" w:rsidR="00322CE5" w:rsidRPr="00045441" w:rsidRDefault="00AB7BF3" w:rsidP="005F058F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1043408116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CE5" w:rsidRPr="00045441">
                  <w:rPr>
                    <w:rFonts w:eastAsia="MS Gothic" w:cs="Calibri"/>
                    <w:kern w:val="2"/>
                    <w:sz w:val="22"/>
                  </w:rPr>
                  <w:t>☐</w:t>
                </w:r>
              </w:sdtContent>
            </w:sdt>
            <w:r w:rsidR="00322CE5" w:rsidRPr="00045441">
              <w:rPr>
                <w:rFonts w:eastAsia="Yu Gothic Light" w:cs="Calibri"/>
                <w:kern w:val="2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6814FDE9" w14:textId="77777777" w:rsidR="00322CE5" w:rsidRPr="00045441" w:rsidRDefault="00322CE5" w:rsidP="005F058F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</w:p>
        </w:tc>
      </w:tr>
      <w:tr w:rsidR="005F058F" w:rsidRPr="00045441" w14:paraId="11211955" w14:textId="77777777" w:rsidTr="005F058F">
        <w:trPr>
          <w:trHeight w:val="708"/>
        </w:trPr>
        <w:tc>
          <w:tcPr>
            <w:tcW w:w="421" w:type="dxa"/>
            <w:vMerge w:val="restart"/>
            <w:vAlign w:val="center"/>
          </w:tcPr>
          <w:p w14:paraId="0F2844F4" w14:textId="77777777" w:rsidR="005F058F" w:rsidRPr="00045441" w:rsidRDefault="005F058F" w:rsidP="005F058F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>2.</w:t>
            </w:r>
          </w:p>
        </w:tc>
        <w:tc>
          <w:tcPr>
            <w:tcW w:w="4536" w:type="dxa"/>
            <w:gridSpan w:val="3"/>
            <w:vAlign w:val="center"/>
          </w:tcPr>
          <w:p w14:paraId="16E9EE9A" w14:textId="73448483" w:rsidR="005F058F" w:rsidRPr="00045441" w:rsidRDefault="005F058F" w:rsidP="005F058F">
            <w:pPr>
              <w:widowControl w:val="0"/>
              <w:jc w:val="both"/>
              <w:rPr>
                <w:rFonts w:eastAsia="Yu Gothic Light" w:cs="Calibri"/>
                <w:kern w:val="2"/>
                <w:sz w:val="22"/>
                <w:szCs w:val="22"/>
              </w:rPr>
            </w:pPr>
            <w:r w:rsidRPr="33705E2D">
              <w:rPr>
                <w:rFonts w:eastAsia="Yu Gothic Light" w:cs="Calibri"/>
                <w:kern w:val="2"/>
                <w:sz w:val="22"/>
                <w:szCs w:val="22"/>
              </w:rPr>
              <w:t xml:space="preserve">Are you between the ages of 18 and 30 as of </w:t>
            </w:r>
            <w:r w:rsidR="009E367F" w:rsidRPr="009E367F">
              <w:rPr>
                <w:rFonts w:eastAsia="Yu Gothic Light" w:cs="Calibri"/>
                <w:kern w:val="2"/>
                <w:sz w:val="22"/>
                <w:szCs w:val="22"/>
              </w:rPr>
              <w:t>31 October 2026</w:t>
            </w:r>
          </w:p>
        </w:tc>
        <w:tc>
          <w:tcPr>
            <w:tcW w:w="4053" w:type="dxa"/>
            <w:vMerge w:val="restart"/>
            <w:vAlign w:val="center"/>
          </w:tcPr>
          <w:p w14:paraId="277358FF" w14:textId="77777777" w:rsidR="005F058F" w:rsidRPr="00045441" w:rsidRDefault="005F058F" w:rsidP="005F058F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kern w:val="2"/>
                <w:sz w:val="22"/>
              </w:rPr>
              <w:t xml:space="preserve">If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, you are </w:t>
            </w:r>
            <w:r w:rsidRPr="00045441">
              <w:rPr>
                <w:rFonts w:eastAsia="Yu Gothic Light" w:cs="Calibri"/>
                <w:kern w:val="2"/>
                <w:sz w:val="22"/>
                <w:u w:val="single"/>
              </w:rPr>
              <w:t>not</w:t>
            </w:r>
            <w:r w:rsidRPr="00045441">
              <w:rPr>
                <w:rFonts w:eastAsia="Yu Gothic Light" w:cs="Calibri"/>
                <w:kern w:val="2"/>
                <w:sz w:val="22"/>
              </w:rPr>
              <w:t xml:space="preserve"> eligible:</w:t>
            </w:r>
          </w:p>
          <w:p w14:paraId="0F29FA51" w14:textId="77777777" w:rsidR="005F058F" w:rsidRPr="00045441" w:rsidRDefault="005F058F" w:rsidP="005F058F">
            <w:pPr>
              <w:widowControl w:val="0"/>
              <w:rPr>
                <w:rFonts w:eastAsia="Yu Gothic Light" w:cs="Calibri"/>
                <w:kern w:val="2"/>
                <w:sz w:val="16"/>
                <w:szCs w:val="16"/>
              </w:rPr>
            </w:pPr>
          </w:p>
          <w:p w14:paraId="5874BA6F" w14:textId="285FDD21" w:rsidR="005F058F" w:rsidRPr="00045441" w:rsidRDefault="005F058F" w:rsidP="005F058F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  <w:r w:rsidRPr="00045441">
              <w:rPr>
                <w:rFonts w:eastAsia="Yu Gothic Light" w:cs="Calibri"/>
                <w:b/>
                <w:kern w:val="2"/>
                <w:sz w:val="22"/>
              </w:rPr>
              <w:t>1.</w:t>
            </w:r>
            <w:r>
              <w:rPr>
                <w:rFonts w:eastAsia="Yu Gothic Light" w:cs="Calibri"/>
                <w:b/>
                <w:kern w:val="2"/>
                <w:sz w:val="22"/>
              </w:rPr>
              <w:t>1</w:t>
            </w:r>
            <w:r w:rsidRPr="00045441">
              <w:rPr>
                <w:rFonts w:eastAsia="Yu Gothic Light" w:cs="Calibri"/>
                <w:b/>
                <w:kern w:val="2"/>
                <w:sz w:val="22"/>
              </w:rPr>
              <w:t xml:space="preserve"> (</w:t>
            </w:r>
            <w:r>
              <w:rPr>
                <w:rFonts w:eastAsia="Yu Gothic Light" w:cs="Calibri"/>
                <w:b/>
                <w:kern w:val="2"/>
                <w:sz w:val="22"/>
              </w:rPr>
              <w:t>C</w:t>
            </w:r>
            <w:r w:rsidR="00B03BA6" w:rsidRPr="00045441">
              <w:rPr>
                <w:rFonts w:eastAsia="Yu Gothic Light" w:cs="Calibri"/>
                <w:b/>
                <w:kern w:val="2"/>
                <w:sz w:val="22"/>
              </w:rPr>
              <w:t>)</w:t>
            </w:r>
            <w:r w:rsidR="00B03BA6" w:rsidRPr="00045441">
              <w:rPr>
                <w:rFonts w:eastAsia="Yu Gothic Light" w:cs="Calibri"/>
                <w:kern w:val="2"/>
                <w:sz w:val="22"/>
              </w:rPr>
              <w:t xml:space="preserve"> </w:t>
            </w:r>
            <w:r w:rsidR="00B03BA6">
              <w:t>Between</w:t>
            </w:r>
            <w:r w:rsidRPr="00D26ED6">
              <w:rPr>
                <w:rFonts w:eastAsia="Yu Gothic Light" w:cs="Calibri"/>
                <w:kern w:val="2"/>
                <w:sz w:val="22"/>
              </w:rPr>
              <w:t xml:space="preserve"> the ages of 18 and 30 as of </w:t>
            </w:r>
            <w:r w:rsidR="0079066E">
              <w:rPr>
                <w:rFonts w:eastAsia="Yu Gothic Light" w:cs="Calibri"/>
                <w:kern w:val="2"/>
                <w:sz w:val="22"/>
              </w:rPr>
              <w:t>31</w:t>
            </w:r>
            <w:r w:rsidRPr="00D26ED6">
              <w:rPr>
                <w:rFonts w:eastAsia="Yu Gothic Light" w:cs="Calibri"/>
                <w:kern w:val="2"/>
                <w:sz w:val="22"/>
              </w:rPr>
              <w:t xml:space="preserve"> October 202</w:t>
            </w:r>
            <w:r w:rsidR="0079066E">
              <w:rPr>
                <w:rFonts w:eastAsia="Yu Gothic Light" w:cs="Calibri"/>
                <w:kern w:val="2"/>
                <w:sz w:val="22"/>
              </w:rPr>
              <w:t>6</w:t>
            </w:r>
          </w:p>
        </w:tc>
      </w:tr>
      <w:tr w:rsidR="005F058F" w:rsidRPr="00045441" w14:paraId="14491C8F" w14:textId="77777777" w:rsidTr="005F058F">
        <w:trPr>
          <w:trHeight w:val="281"/>
        </w:trPr>
        <w:tc>
          <w:tcPr>
            <w:tcW w:w="421" w:type="dxa"/>
            <w:vMerge/>
            <w:vAlign w:val="center"/>
          </w:tcPr>
          <w:p w14:paraId="2203E5A4" w14:textId="77777777" w:rsidR="005F058F" w:rsidRPr="00045441" w:rsidRDefault="005F058F" w:rsidP="005F058F">
            <w:pPr>
              <w:widowControl w:val="0"/>
              <w:jc w:val="center"/>
              <w:rPr>
                <w:rFonts w:eastAsia="Yu Gothic Light" w:cs="Calibri"/>
                <w:kern w:val="2"/>
                <w:sz w:val="22"/>
              </w:rPr>
            </w:pPr>
          </w:p>
        </w:tc>
        <w:tc>
          <w:tcPr>
            <w:tcW w:w="2256" w:type="dxa"/>
            <w:vAlign w:val="center"/>
          </w:tcPr>
          <w:p w14:paraId="0A8D78F5" w14:textId="7A971A7F" w:rsidR="005F058F" w:rsidRPr="33705E2D" w:rsidRDefault="00AB7BF3" w:rsidP="005F058F">
            <w:pPr>
              <w:widowControl w:val="0"/>
              <w:jc w:val="both"/>
              <w:rPr>
                <w:rFonts w:eastAsia="Yu Gothic Light" w:cs="Calibri"/>
                <w:kern w:val="2"/>
                <w:sz w:val="22"/>
                <w:szCs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-1051915289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058F">
                  <w:rPr>
                    <w:rFonts w:ascii="MS Gothic" w:eastAsia="MS Gothic" w:hAnsi="MS Gothic" w:cs="Calibri" w:hint="eastAsia"/>
                    <w:kern w:val="2"/>
                    <w:sz w:val="22"/>
                  </w:rPr>
                  <w:t>☐</w:t>
                </w:r>
              </w:sdtContent>
            </w:sdt>
            <w:r w:rsidR="005F058F" w:rsidRPr="00045441">
              <w:rPr>
                <w:rFonts w:eastAsia="Yu Gothic Light" w:cs="Calibri"/>
                <w:kern w:val="2"/>
                <w:sz w:val="22"/>
              </w:rPr>
              <w:t xml:space="preserve"> YES</w:t>
            </w:r>
          </w:p>
        </w:tc>
        <w:tc>
          <w:tcPr>
            <w:tcW w:w="2280" w:type="dxa"/>
            <w:gridSpan w:val="2"/>
            <w:vAlign w:val="center"/>
          </w:tcPr>
          <w:p w14:paraId="278B5E8F" w14:textId="62A7DEA3" w:rsidR="005F058F" w:rsidRPr="33705E2D" w:rsidRDefault="00AB7BF3" w:rsidP="005F058F">
            <w:pPr>
              <w:widowControl w:val="0"/>
              <w:jc w:val="both"/>
              <w:rPr>
                <w:rFonts w:eastAsia="Yu Gothic Light" w:cs="Calibri"/>
                <w:kern w:val="2"/>
                <w:sz w:val="22"/>
                <w:szCs w:val="22"/>
              </w:rPr>
            </w:pPr>
            <w:sdt>
              <w:sdtPr>
                <w:rPr>
                  <w:rFonts w:eastAsia="Yu Gothic Light" w:cs="Calibri"/>
                  <w:kern w:val="2"/>
                  <w:sz w:val="22"/>
                </w:rPr>
                <w:id w:val="1498765836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058F" w:rsidRPr="00045441">
                  <w:rPr>
                    <w:rFonts w:eastAsia="MS Gothic" w:cs="Calibri"/>
                    <w:kern w:val="2"/>
                    <w:sz w:val="22"/>
                  </w:rPr>
                  <w:t>☐</w:t>
                </w:r>
              </w:sdtContent>
            </w:sdt>
            <w:r w:rsidR="005F058F" w:rsidRPr="00045441">
              <w:rPr>
                <w:rFonts w:eastAsia="Yu Gothic Light" w:cs="Calibri"/>
                <w:kern w:val="2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70660134" w14:textId="409ECF81" w:rsidR="005F058F" w:rsidRPr="00045441" w:rsidRDefault="005F058F" w:rsidP="005F058F">
            <w:pPr>
              <w:widowControl w:val="0"/>
              <w:rPr>
                <w:rFonts w:eastAsia="Yu Gothic Light" w:cs="Calibri"/>
                <w:kern w:val="2"/>
                <w:sz w:val="22"/>
              </w:rPr>
            </w:pPr>
          </w:p>
        </w:tc>
      </w:tr>
    </w:tbl>
    <w:p w14:paraId="614BD74E" w14:textId="1B1610BE" w:rsidR="004F6A22" w:rsidRPr="00246D46" w:rsidRDefault="004F6A22" w:rsidP="008129DD">
      <w:pPr>
        <w:spacing w:line="300" w:lineRule="exact"/>
        <w:contextualSpacing/>
        <w:rPr>
          <w:rFonts w:eastAsiaTheme="majorEastAsia" w:cstheme="minorHAnsi"/>
          <w:b/>
          <w:i/>
          <w:iCs/>
          <w:color w:val="002060"/>
          <w:sz w:val="22"/>
        </w:rPr>
        <w:sectPr w:rsidR="004F6A22" w:rsidRPr="00246D46" w:rsidSect="00B04025">
          <w:headerReference w:type="default" r:id="rId10"/>
          <w:footerReference w:type="even" r:id="rId11"/>
          <w:footerReference w:type="default" r:id="rId12"/>
          <w:pgSz w:w="11900" w:h="16840"/>
          <w:pgMar w:top="1985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3"/>
      </w:tblGrid>
      <w:tr w:rsidR="005B01F6" w14:paraId="1935E797" w14:textId="77777777" w:rsidTr="00F560CF">
        <w:trPr>
          <w:trHeight w:val="404"/>
        </w:trPr>
        <w:tc>
          <w:tcPr>
            <w:tcW w:w="9013" w:type="dxa"/>
            <w:shd w:val="clear" w:color="auto" w:fill="B3E5A1" w:themeFill="accent6" w:themeFillTint="66"/>
            <w:vAlign w:val="center"/>
          </w:tcPr>
          <w:p w14:paraId="019055BD" w14:textId="59B61A5E" w:rsidR="00C1199C" w:rsidRPr="00C1199C" w:rsidRDefault="002616E2" w:rsidP="00C1199C">
            <w:pPr>
              <w:spacing w:before="120"/>
              <w:jc w:val="center"/>
              <w:rPr>
                <w:rFonts w:eastAsiaTheme="majorEastAsia" w:cstheme="minorHAnsi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eastAsiaTheme="majorEastAsia" w:cstheme="minorHAnsi"/>
                <w:b/>
                <w:bCs/>
                <w:color w:val="000000" w:themeColor="text1"/>
                <w:sz w:val="28"/>
                <w:szCs w:val="32"/>
              </w:rPr>
              <w:lastRenderedPageBreak/>
              <w:t>ABSTRACT</w:t>
            </w:r>
          </w:p>
        </w:tc>
      </w:tr>
      <w:tr w:rsidR="002616E2" w14:paraId="04B70649" w14:textId="77777777" w:rsidTr="00C1199C">
        <w:tc>
          <w:tcPr>
            <w:tcW w:w="9013" w:type="dxa"/>
            <w:vAlign w:val="center"/>
          </w:tcPr>
          <w:p w14:paraId="1FE08E12" w14:textId="40B703D8" w:rsidR="002616E2" w:rsidRDefault="002616E2" w:rsidP="00B04025">
            <w:pPr>
              <w:rPr>
                <w:rFonts w:eastAsiaTheme="majorEastAsia" w:cstheme="minorHAnsi"/>
                <w:sz w:val="22"/>
              </w:rPr>
            </w:pPr>
            <w:r w:rsidRPr="0C595EB6">
              <w:rPr>
                <w:rFonts w:eastAsiaTheme="majorEastAsia" w:cs="Calibri"/>
                <w:color w:val="A6A6A6" w:themeColor="background1" w:themeShade="A6"/>
                <w:sz w:val="22"/>
                <w:szCs w:val="22"/>
              </w:rPr>
              <w:t>Format: Times New Roman, 12 pt. 1.15 Spacing, Justified. APA 7</w:t>
            </w:r>
            <w:r w:rsidRPr="0C595EB6">
              <w:rPr>
                <w:rFonts w:eastAsiaTheme="majorEastAsia" w:cs="Calibri"/>
                <w:color w:val="A6A6A6" w:themeColor="background1" w:themeShade="A6"/>
                <w:sz w:val="22"/>
                <w:szCs w:val="22"/>
                <w:vertAlign w:val="superscript"/>
              </w:rPr>
              <w:t>th</w:t>
            </w:r>
            <w:r w:rsidRPr="0C595EB6">
              <w:rPr>
                <w:rFonts w:eastAsiaTheme="majorEastAsia" w:cs="Calibri"/>
                <w:color w:val="A6A6A6" w:themeColor="background1" w:themeShade="A6"/>
                <w:sz w:val="22"/>
                <w:szCs w:val="22"/>
              </w:rPr>
              <w:t xml:space="preserve"> Edition Style Citation. Word Count: 300-400 </w:t>
            </w:r>
            <w:r w:rsidR="009D1B4A">
              <w:rPr>
                <w:rFonts w:eastAsiaTheme="majorEastAsia" w:cs="Calibri"/>
                <w:color w:val="A6A6A6" w:themeColor="background1" w:themeShade="A6"/>
                <w:sz w:val="22"/>
                <w:szCs w:val="22"/>
              </w:rPr>
              <w:t>w</w:t>
            </w:r>
            <w:r w:rsidRPr="0C595EB6">
              <w:rPr>
                <w:rFonts w:eastAsiaTheme="majorEastAsia" w:cs="Calibri"/>
                <w:color w:val="A6A6A6" w:themeColor="background1" w:themeShade="A6"/>
                <w:sz w:val="22"/>
                <w:szCs w:val="22"/>
              </w:rPr>
              <w:t>ords</w:t>
            </w:r>
          </w:p>
        </w:tc>
      </w:tr>
      <w:tr w:rsidR="005B01F6" w14:paraId="6A3411A3" w14:textId="77777777" w:rsidTr="00C1199C">
        <w:trPr>
          <w:trHeight w:val="397"/>
        </w:trPr>
        <w:tc>
          <w:tcPr>
            <w:tcW w:w="9013" w:type="dxa"/>
            <w:shd w:val="clear" w:color="auto" w:fill="FFFFFF" w:themeFill="background1"/>
            <w:vAlign w:val="center"/>
          </w:tcPr>
          <w:p w14:paraId="39D4E515" w14:textId="77777777" w:rsidR="00F303E9" w:rsidRDefault="005B01F6" w:rsidP="006A7655">
            <w:pPr>
              <w:rPr>
                <w:rFonts w:eastAsiaTheme="majorEastAsia"/>
                <w:b/>
                <w:sz w:val="28"/>
                <w:szCs w:val="28"/>
              </w:rPr>
            </w:pPr>
            <w:r w:rsidRPr="3185212A">
              <w:rPr>
                <w:rFonts w:eastAsiaTheme="majorEastAsia"/>
                <w:b/>
                <w:sz w:val="28"/>
                <w:szCs w:val="28"/>
              </w:rPr>
              <w:t>Chosen</w:t>
            </w:r>
            <w:r w:rsidR="002B3085" w:rsidRPr="3185212A">
              <w:rPr>
                <w:rFonts w:eastAsiaTheme="majorEastAsia"/>
                <w:b/>
                <w:sz w:val="28"/>
                <w:szCs w:val="28"/>
              </w:rPr>
              <w:t xml:space="preserve"> Topic</w:t>
            </w:r>
            <w:r w:rsidR="002E31D9" w:rsidRPr="3185212A">
              <w:rPr>
                <w:rFonts w:eastAsiaTheme="majorEastAsia"/>
                <w:b/>
                <w:sz w:val="28"/>
                <w:szCs w:val="28"/>
              </w:rPr>
              <w:t>:</w:t>
            </w:r>
          </w:p>
          <w:p w14:paraId="5F5D0EE0" w14:textId="5811B18A" w:rsidR="00EA0CC0" w:rsidRPr="00F303E9" w:rsidRDefault="002B3085" w:rsidP="006A7655">
            <w:pPr>
              <w:rPr>
                <w:rFonts w:eastAsiaTheme="majorEastAsia"/>
                <w:b/>
                <w:sz w:val="28"/>
                <w:szCs w:val="28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Ex: Topic</w:t>
            </w:r>
            <w:r w:rsidR="00744C26"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 A Japan-centric Approach</w:t>
            </w:r>
            <w:r w:rsidRPr="006A7655">
              <w:rPr>
                <w:rFonts w:eastAsiaTheme="majorEastAsia" w:cstheme="minorHAnsi"/>
                <w:b/>
                <w:bCs/>
                <w:color w:val="D9D9D9" w:themeColor="background1" w:themeShade="D9"/>
                <w:sz w:val="20"/>
                <w:szCs w:val="20"/>
              </w:rPr>
              <w:br/>
            </w:r>
            <w:r w:rsidRPr="3185212A">
              <w:rPr>
                <w:rFonts w:eastAsiaTheme="majorEastAsia"/>
                <w:b/>
                <w:sz w:val="28"/>
                <w:szCs w:val="28"/>
              </w:rPr>
              <w:t>Chosen Question:</w:t>
            </w:r>
            <w:r w:rsidR="006A7655">
              <w:rPr>
                <w:rFonts w:eastAsiaTheme="majorEastAsia" w:cstheme="minorHAnsi"/>
                <w:b/>
                <w:bCs/>
                <w:sz w:val="28"/>
                <w:szCs w:val="32"/>
              </w:rPr>
              <w:t xml:space="preserve"> </w:t>
            </w:r>
          </w:p>
          <w:p w14:paraId="1923698F" w14:textId="6917B103" w:rsidR="006A7655" w:rsidRPr="00F303E9" w:rsidRDefault="00744C26" w:rsidP="006A7655">
            <w:pPr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Ex: 1. </w:t>
            </w:r>
            <w:r w:rsidR="00CD4F2F"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1. Japan’s</w:t>
            </w:r>
            <w:r w:rsidR="006A7655"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 xml:space="preserve"> Rural Depopulation: Causes, Consequences, and Innovative Solutions</w:t>
            </w:r>
          </w:p>
          <w:p w14:paraId="5D904D5D" w14:textId="7E954E5D" w:rsidR="005B01F6" w:rsidRPr="00F303E9" w:rsidRDefault="006A7655" w:rsidP="006A7655">
            <w:pPr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</w:pPr>
            <w:r w:rsidRPr="00F303E9">
              <w:rPr>
                <w:rFonts w:eastAsiaTheme="majorEastAsia" w:cstheme="minorHAnsi"/>
                <w:color w:val="A6A6A6" w:themeColor="background1" w:themeShade="A6"/>
                <w:sz w:val="20"/>
                <w:szCs w:val="20"/>
              </w:rPr>
              <w:t>What are the main factors contributing to rural depopulation in Japan, and what innovative solutions have been effective in addressing its consequences?</w:t>
            </w:r>
          </w:p>
          <w:p w14:paraId="6208ECB5" w14:textId="77777777" w:rsidR="002E31D9" w:rsidRDefault="002E31D9" w:rsidP="00B04025">
            <w:pPr>
              <w:rPr>
                <w:rFonts w:eastAsiaTheme="majorEastAsia" w:cstheme="minorHAnsi"/>
                <w:b/>
                <w:bCs/>
                <w:sz w:val="22"/>
              </w:rPr>
            </w:pPr>
          </w:p>
          <w:p w14:paraId="2C2A34B0" w14:textId="03F4D12A" w:rsidR="002E31D9" w:rsidRPr="00FF3836" w:rsidRDefault="002E31D9" w:rsidP="00B04025">
            <w:pPr>
              <w:rPr>
                <w:rFonts w:eastAsiaTheme="majorEastAsia" w:cstheme="minorHAnsi"/>
                <w:b/>
                <w:bCs/>
                <w:sz w:val="22"/>
              </w:rPr>
            </w:pPr>
          </w:p>
        </w:tc>
      </w:tr>
      <w:tr w:rsidR="005B01F6" w14:paraId="04A5D6D6" w14:textId="77777777" w:rsidTr="00C1199C">
        <w:trPr>
          <w:trHeight w:val="1361"/>
        </w:trPr>
        <w:tc>
          <w:tcPr>
            <w:tcW w:w="9013" w:type="dxa"/>
            <w:vAlign w:val="center"/>
          </w:tcPr>
          <w:p w14:paraId="6A9581EA" w14:textId="62606729" w:rsidR="002E31D9" w:rsidRPr="00715476" w:rsidRDefault="00715476" w:rsidP="00700C67">
            <w:pPr>
              <w:spacing w:line="276" w:lineRule="auto"/>
              <w:jc w:val="both"/>
              <w:rPr>
                <w:rFonts w:asciiTheme="majorHAnsi" w:eastAsiaTheme="majorEastAsia" w:hAnsiTheme="majorHAnsi" w:cs="Times New Roman"/>
                <w:sz w:val="22"/>
                <w:szCs w:val="22"/>
              </w:rPr>
            </w:pPr>
            <w:r w:rsidRPr="00715476">
              <w:rPr>
                <w:rFonts w:asciiTheme="majorHAnsi" w:eastAsiaTheme="majorEastAsia" w:hAnsiTheme="majorHAnsi" w:cs="Times New Roman"/>
                <w:color w:val="A6A6A6" w:themeColor="background1" w:themeShade="A6"/>
                <w:sz w:val="22"/>
                <w:szCs w:val="22"/>
              </w:rPr>
              <w:t>Write your Abstract here</w:t>
            </w:r>
          </w:p>
        </w:tc>
      </w:tr>
      <w:tr w:rsidR="004E411D" w14:paraId="35F4A1D4" w14:textId="77777777" w:rsidTr="0053776E">
        <w:trPr>
          <w:trHeight w:val="804"/>
        </w:trPr>
        <w:tc>
          <w:tcPr>
            <w:tcW w:w="9013" w:type="dxa"/>
            <w:vAlign w:val="center"/>
          </w:tcPr>
          <w:p w14:paraId="3A56FB54" w14:textId="39498E17" w:rsidR="004E411D" w:rsidRDefault="004E411D" w:rsidP="00B04025">
            <w:pPr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Word count:</w:t>
            </w:r>
          </w:p>
        </w:tc>
      </w:tr>
    </w:tbl>
    <w:p w14:paraId="52F463FB" w14:textId="45692BF0" w:rsidR="005B01F6" w:rsidRDefault="005B01F6" w:rsidP="005B01F6"/>
    <w:p w14:paraId="7DF32C24" w14:textId="32474AC9" w:rsidR="00DD238A" w:rsidRDefault="00DD238A">
      <w:r>
        <w:br w:type="page"/>
      </w:r>
    </w:p>
    <w:tbl>
      <w:tblPr>
        <w:tblStyle w:val="TableGrid"/>
        <w:tblpPr w:leftFromText="180" w:rightFromText="180" w:vertAnchor="text" w:horzAnchor="margin" w:tblpY="836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D238A" w:rsidRPr="00045441" w14:paraId="6B9A3F95" w14:textId="77777777" w:rsidTr="00CD4F2F">
        <w:trPr>
          <w:trHeight w:val="567"/>
        </w:trPr>
        <w:tc>
          <w:tcPr>
            <w:tcW w:w="9010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6E988103" w14:textId="5DD103FD" w:rsidR="00DD238A" w:rsidRPr="00045441" w:rsidRDefault="00DD238A" w:rsidP="0053776E">
            <w:pPr>
              <w:widowControl w:val="0"/>
              <w:spacing w:before="120"/>
              <w:jc w:val="center"/>
              <w:rPr>
                <w:rFonts w:eastAsia="Yu Gothic Light" w:cs="Calibri"/>
                <w:kern w:val="2"/>
                <w:sz w:val="22"/>
              </w:rPr>
            </w:pPr>
            <w:r>
              <w:rPr>
                <w:rFonts w:ascii="Calibri" w:eastAsia="Yu Gothic Light" w:hAnsi="Calibri" w:cs="Calibri"/>
                <w:b/>
                <w:bCs/>
                <w:kern w:val="2"/>
                <w:sz w:val="28"/>
                <w:szCs w:val="32"/>
              </w:rPr>
              <w:lastRenderedPageBreak/>
              <w:t>REFERENCES</w:t>
            </w:r>
          </w:p>
        </w:tc>
      </w:tr>
      <w:tr w:rsidR="00F00686" w:rsidRPr="00F00686" w14:paraId="0EE3B939" w14:textId="77777777" w:rsidTr="00514BFD">
        <w:trPr>
          <w:trHeight w:val="567"/>
        </w:trPr>
        <w:tc>
          <w:tcPr>
            <w:tcW w:w="9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61BC3" w14:textId="01F88DA9" w:rsidR="00DD238A" w:rsidRPr="00F00686" w:rsidRDefault="00F00686" w:rsidP="0053776E">
            <w:pPr>
              <w:widowControl w:val="0"/>
              <w:spacing w:before="120"/>
              <w:jc w:val="center"/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</w:pP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  <w:t>APA 7</w:t>
            </w: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  <w:vertAlign w:val="superscript"/>
              </w:rPr>
              <w:t>TH</w:t>
            </w:r>
            <w:r w:rsidRPr="00F00686">
              <w:rPr>
                <w:rFonts w:eastAsia="Yu Gothic Light" w:cs="Calibri"/>
                <w:color w:val="D9D9D9" w:themeColor="background1" w:themeShade="D9"/>
                <w:kern w:val="2"/>
                <w:sz w:val="22"/>
              </w:rPr>
              <w:t xml:space="preserve"> EDITION REFERENCING FORMAT</w:t>
            </w:r>
          </w:p>
        </w:tc>
      </w:tr>
    </w:tbl>
    <w:p w14:paraId="740CCE7E" w14:textId="77777777" w:rsidR="00EA279E" w:rsidRPr="00345932" w:rsidRDefault="00EA279E" w:rsidP="00E251C5"/>
    <w:sectPr w:rsidR="00EA279E" w:rsidRPr="0034593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F923" w14:textId="77777777" w:rsidR="005A00DA" w:rsidRDefault="005A00DA" w:rsidP="003A0F16">
      <w:pPr>
        <w:spacing w:after="0" w:line="240" w:lineRule="auto"/>
      </w:pPr>
      <w:r>
        <w:separator/>
      </w:r>
    </w:p>
  </w:endnote>
  <w:endnote w:type="continuationSeparator" w:id="0">
    <w:p w14:paraId="4320B6BA" w14:textId="77777777" w:rsidR="005A00DA" w:rsidRDefault="005A00DA" w:rsidP="003A0F16">
      <w:pPr>
        <w:spacing w:after="0" w:line="240" w:lineRule="auto"/>
      </w:pPr>
      <w:r>
        <w:continuationSeparator/>
      </w:r>
    </w:p>
  </w:endnote>
  <w:endnote w:type="continuationNotice" w:id="1">
    <w:p w14:paraId="2B089632" w14:textId="77777777" w:rsidR="005A00DA" w:rsidRDefault="005A0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8801" w14:textId="56C5BFE4" w:rsidR="004F6A22" w:rsidRDefault="004F6A22" w:rsidP="00B040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E38607" w14:textId="77777777" w:rsidR="004F6A22" w:rsidRDefault="004F6A22" w:rsidP="00B040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FF36" w14:textId="77777777" w:rsidR="004F6A22" w:rsidRPr="00E37981" w:rsidRDefault="004F6A22" w:rsidP="00B04025">
    <w:pPr>
      <w:pStyle w:val="Footer"/>
      <w:ind w:right="360"/>
      <w:rPr>
        <w:color w:val="501549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54C1" w14:textId="77777777" w:rsidR="005A00DA" w:rsidRDefault="005A00DA" w:rsidP="003A0F16">
      <w:pPr>
        <w:spacing w:after="0" w:line="240" w:lineRule="auto"/>
      </w:pPr>
      <w:r>
        <w:separator/>
      </w:r>
    </w:p>
  </w:footnote>
  <w:footnote w:type="continuationSeparator" w:id="0">
    <w:p w14:paraId="1436EE8F" w14:textId="77777777" w:rsidR="005A00DA" w:rsidRDefault="005A00DA" w:rsidP="003A0F16">
      <w:pPr>
        <w:spacing w:after="0" w:line="240" w:lineRule="auto"/>
      </w:pPr>
      <w:r>
        <w:continuationSeparator/>
      </w:r>
    </w:p>
  </w:footnote>
  <w:footnote w:type="continuationNotice" w:id="1">
    <w:p w14:paraId="0645C204" w14:textId="77777777" w:rsidR="005A00DA" w:rsidRDefault="005A00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AC25" w14:textId="0E8F3447" w:rsidR="004F6A22" w:rsidRDefault="004F6A22" w:rsidP="00B04025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14:paraId="63CBD4FE" w14:textId="77777777" w:rsidR="004F6A22" w:rsidRDefault="004F6A22" w:rsidP="00B04025">
    <w:pPr>
      <w:pStyle w:val="Header"/>
      <w:rPr>
        <w:rFonts w:eastAsiaTheme="majorEastAsia" w:cstheme="minorHAnsi"/>
        <w:i/>
        <w:iCs/>
        <w:color w:val="747474" w:themeColor="background2" w:themeShade="80"/>
      </w:rPr>
    </w:pPr>
    <w:r w:rsidRPr="00674E98">
      <w:rPr>
        <w:rFonts w:cstheme="minorHAnsi"/>
        <w:i/>
        <w:iCs/>
        <w:noProof/>
      </w:rPr>
      <w:drawing>
        <wp:anchor distT="0" distB="0" distL="114300" distR="114300" simplePos="0" relativeHeight="251658240" behindDoc="0" locked="0" layoutInCell="1" allowOverlap="1" wp14:anchorId="475E7947" wp14:editId="3F161FC0">
          <wp:simplePos x="0" y="0"/>
          <wp:positionH relativeFrom="column">
            <wp:posOffset>4542155</wp:posOffset>
          </wp:positionH>
          <wp:positionV relativeFrom="paragraph">
            <wp:posOffset>66040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6EE0A" w14:textId="77777777" w:rsidR="004F6A22" w:rsidRDefault="004F6A22" w:rsidP="00B04025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14:paraId="0DD6C057" w14:textId="31D10749" w:rsidR="004F6A22" w:rsidRPr="00674E98" w:rsidRDefault="004F6A22" w:rsidP="00B04025">
    <w:pPr>
      <w:pStyle w:val="Header"/>
      <w:rPr>
        <w:rFonts w:eastAsiaTheme="majorEastAsia" w:cstheme="minorHAnsi"/>
        <w:i/>
        <w:iCs/>
      </w:rPr>
    </w:pPr>
    <w:r w:rsidRPr="00674E98">
      <w:rPr>
        <w:rFonts w:eastAsiaTheme="majorEastAsia" w:cstheme="minorHAnsi"/>
        <w:i/>
        <w:iCs/>
        <w:color w:val="747474" w:themeColor="background2" w:themeShade="80"/>
      </w:rPr>
      <w:t xml:space="preserve">As of </w:t>
    </w:r>
    <w:r w:rsidR="00961ED6">
      <w:rPr>
        <w:rFonts w:eastAsiaTheme="majorEastAsia" w:cstheme="minorHAnsi"/>
        <w:i/>
        <w:iCs/>
        <w:color w:val="747474" w:themeColor="background2" w:themeShade="80"/>
      </w:rPr>
      <w:t>1</w:t>
    </w:r>
    <w:r w:rsidR="00C05857">
      <w:rPr>
        <w:rFonts w:eastAsiaTheme="majorEastAsia" w:cstheme="minorHAnsi"/>
        <w:i/>
        <w:iCs/>
        <w:color w:val="747474" w:themeColor="background2" w:themeShade="80"/>
      </w:rPr>
      <w:t>5</w:t>
    </w:r>
    <w:r>
      <w:rPr>
        <w:rFonts w:eastAsiaTheme="majorEastAsia" w:cstheme="minorHAnsi"/>
        <w:i/>
        <w:iCs/>
        <w:color w:val="747474" w:themeColor="background2" w:themeShade="80"/>
      </w:rPr>
      <w:t xml:space="preserve"> </w:t>
    </w:r>
    <w:r w:rsidR="00C05857">
      <w:rPr>
        <w:rFonts w:eastAsiaTheme="majorEastAsia" w:cstheme="minorHAnsi"/>
        <w:i/>
        <w:iCs/>
        <w:color w:val="747474" w:themeColor="background2" w:themeShade="80"/>
      </w:rPr>
      <w:t>April</w:t>
    </w:r>
    <w:r>
      <w:rPr>
        <w:rFonts w:eastAsiaTheme="majorEastAsia" w:cstheme="minorHAnsi"/>
        <w:i/>
        <w:iCs/>
        <w:color w:val="747474" w:themeColor="background2" w:themeShade="80"/>
      </w:rPr>
      <w:t xml:space="preserve"> 202</w:t>
    </w:r>
    <w:r w:rsidR="00C05857">
      <w:rPr>
        <w:rFonts w:eastAsiaTheme="majorEastAsia" w:cstheme="minorHAnsi"/>
        <w:i/>
        <w:iCs/>
        <w:color w:val="747474" w:themeColor="background2" w:themeShade="80"/>
      </w:rPr>
      <w:t>6</w:t>
    </w:r>
    <w:r w:rsidRPr="00674E98">
      <w:rPr>
        <w:rFonts w:eastAsiaTheme="majorEastAsia" w:cstheme="minorHAnsi"/>
        <w:i/>
        <w:iCs/>
      </w:rPr>
      <w:tab/>
    </w:r>
  </w:p>
  <w:p w14:paraId="029D80C2" w14:textId="77777777" w:rsidR="004F6A22" w:rsidRPr="00674E98" w:rsidRDefault="004F6A22">
    <w:pPr>
      <w:pStyle w:val="Head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DD94" w14:textId="77777777" w:rsidR="003A0F16" w:rsidRDefault="003A0F16" w:rsidP="003A0F16">
    <w:pPr>
      <w:pStyle w:val="Header"/>
      <w:rPr>
        <w:rFonts w:eastAsiaTheme="majorEastAsia" w:cstheme="minorHAnsi"/>
        <w:i/>
        <w:iCs/>
        <w:color w:val="747474" w:themeColor="background2" w:themeShade="80"/>
      </w:rPr>
    </w:pPr>
    <w:r w:rsidRPr="00674E98">
      <w:rPr>
        <w:rFonts w:cstheme="minorHAnsi"/>
        <w:i/>
        <w:iCs/>
        <w:noProof/>
      </w:rPr>
      <w:drawing>
        <wp:anchor distT="0" distB="0" distL="114300" distR="114300" simplePos="0" relativeHeight="251658241" behindDoc="0" locked="0" layoutInCell="1" allowOverlap="1" wp14:anchorId="585920A7" wp14:editId="6E468141">
          <wp:simplePos x="0" y="0"/>
          <wp:positionH relativeFrom="column">
            <wp:posOffset>4542155</wp:posOffset>
          </wp:positionH>
          <wp:positionV relativeFrom="paragraph">
            <wp:posOffset>66040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57A44" w14:textId="77777777" w:rsidR="003A0F16" w:rsidRDefault="003A0F16" w:rsidP="003A0F16">
    <w:pPr>
      <w:pStyle w:val="Header"/>
      <w:rPr>
        <w:rFonts w:eastAsiaTheme="majorEastAsia" w:cstheme="minorHAnsi"/>
        <w:i/>
        <w:iCs/>
        <w:color w:val="747474" w:themeColor="background2" w:themeShade="80"/>
      </w:rPr>
    </w:pPr>
  </w:p>
  <w:p w14:paraId="08705427" w14:textId="714B8709" w:rsidR="003A0F16" w:rsidRPr="00674E98" w:rsidRDefault="003A0F16" w:rsidP="003A0F16">
    <w:pPr>
      <w:pStyle w:val="Header"/>
      <w:rPr>
        <w:rFonts w:eastAsiaTheme="majorEastAsia" w:cstheme="minorHAnsi"/>
        <w:i/>
        <w:iCs/>
      </w:rPr>
    </w:pPr>
    <w:r w:rsidRPr="00674E98">
      <w:rPr>
        <w:rFonts w:eastAsiaTheme="majorEastAsia" w:cstheme="minorHAnsi"/>
        <w:i/>
        <w:iCs/>
        <w:color w:val="747474" w:themeColor="background2" w:themeShade="80"/>
      </w:rPr>
      <w:t xml:space="preserve">As of </w:t>
    </w:r>
    <w:r w:rsidR="00F13FFD">
      <w:rPr>
        <w:rFonts w:eastAsiaTheme="majorEastAsia" w:cstheme="minorHAnsi"/>
        <w:i/>
        <w:iCs/>
        <w:color w:val="747474" w:themeColor="background2" w:themeShade="80"/>
      </w:rPr>
      <w:t>1</w:t>
    </w:r>
    <w:r w:rsidR="007821B8">
      <w:rPr>
        <w:rFonts w:eastAsiaTheme="majorEastAsia" w:cstheme="minorHAnsi"/>
        <w:i/>
        <w:iCs/>
        <w:color w:val="747474" w:themeColor="background2" w:themeShade="80"/>
      </w:rPr>
      <w:t>5</w:t>
    </w:r>
    <w:r>
      <w:rPr>
        <w:rFonts w:eastAsiaTheme="majorEastAsia" w:cstheme="minorHAnsi"/>
        <w:i/>
        <w:iCs/>
        <w:color w:val="747474" w:themeColor="background2" w:themeShade="80"/>
      </w:rPr>
      <w:t xml:space="preserve"> </w:t>
    </w:r>
    <w:r w:rsidR="007821B8">
      <w:rPr>
        <w:rFonts w:eastAsiaTheme="majorEastAsia" w:cstheme="minorHAnsi"/>
        <w:i/>
        <w:iCs/>
        <w:color w:val="747474" w:themeColor="background2" w:themeShade="80"/>
      </w:rPr>
      <w:t>April</w:t>
    </w:r>
    <w:r>
      <w:rPr>
        <w:rFonts w:eastAsiaTheme="majorEastAsia" w:cstheme="minorHAnsi"/>
        <w:i/>
        <w:iCs/>
        <w:color w:val="747474" w:themeColor="background2" w:themeShade="80"/>
      </w:rPr>
      <w:t xml:space="preserve"> 202</w:t>
    </w:r>
    <w:r w:rsidR="007821B8">
      <w:rPr>
        <w:rFonts w:eastAsiaTheme="majorEastAsia" w:cstheme="minorHAnsi"/>
        <w:i/>
        <w:iCs/>
        <w:color w:val="747474" w:themeColor="background2" w:themeShade="80"/>
      </w:rPr>
      <w:t>6</w:t>
    </w:r>
    <w:r w:rsidRPr="00674E98">
      <w:rPr>
        <w:rFonts w:eastAsiaTheme="majorEastAsia" w:cstheme="minorHAnsi"/>
        <w:i/>
        <w:iCs/>
      </w:rPr>
      <w:tab/>
    </w:r>
  </w:p>
  <w:p w14:paraId="6318CF33" w14:textId="77777777" w:rsidR="003A0F16" w:rsidRDefault="003A0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887E5"/>
    <w:rsid w:val="000343C8"/>
    <w:rsid w:val="0003578B"/>
    <w:rsid w:val="00037E9C"/>
    <w:rsid w:val="00045441"/>
    <w:rsid w:val="000707F8"/>
    <w:rsid w:val="000A0062"/>
    <w:rsid w:val="000A795D"/>
    <w:rsid w:val="000C1BF4"/>
    <w:rsid w:val="000D2202"/>
    <w:rsid w:val="000D3AAC"/>
    <w:rsid w:val="000D3B2D"/>
    <w:rsid w:val="000D782C"/>
    <w:rsid w:val="000F1E15"/>
    <w:rsid w:val="000F285B"/>
    <w:rsid w:val="000F29CD"/>
    <w:rsid w:val="00113696"/>
    <w:rsid w:val="00167476"/>
    <w:rsid w:val="00175915"/>
    <w:rsid w:val="001978D2"/>
    <w:rsid w:val="001A43DB"/>
    <w:rsid w:val="001C2ECA"/>
    <w:rsid w:val="001E6864"/>
    <w:rsid w:val="00231151"/>
    <w:rsid w:val="002607D2"/>
    <w:rsid w:val="002616E2"/>
    <w:rsid w:val="00261C14"/>
    <w:rsid w:val="0026378E"/>
    <w:rsid w:val="00277842"/>
    <w:rsid w:val="0028343F"/>
    <w:rsid w:val="002B3085"/>
    <w:rsid w:val="002C7622"/>
    <w:rsid w:val="002D2E4B"/>
    <w:rsid w:val="002E14C0"/>
    <w:rsid w:val="002E2984"/>
    <w:rsid w:val="002E31D9"/>
    <w:rsid w:val="002E4560"/>
    <w:rsid w:val="00303D4D"/>
    <w:rsid w:val="00322CE5"/>
    <w:rsid w:val="003248B7"/>
    <w:rsid w:val="00330B9B"/>
    <w:rsid w:val="0033392B"/>
    <w:rsid w:val="00336672"/>
    <w:rsid w:val="00345932"/>
    <w:rsid w:val="00353B7C"/>
    <w:rsid w:val="0039086D"/>
    <w:rsid w:val="00391F76"/>
    <w:rsid w:val="003A0F16"/>
    <w:rsid w:val="003A4957"/>
    <w:rsid w:val="003C3960"/>
    <w:rsid w:val="003D3830"/>
    <w:rsid w:val="003F6566"/>
    <w:rsid w:val="003F793C"/>
    <w:rsid w:val="004150A2"/>
    <w:rsid w:val="00426923"/>
    <w:rsid w:val="004564F3"/>
    <w:rsid w:val="00456C2F"/>
    <w:rsid w:val="004B43D4"/>
    <w:rsid w:val="004B553E"/>
    <w:rsid w:val="004C4FA4"/>
    <w:rsid w:val="004D292E"/>
    <w:rsid w:val="004D5644"/>
    <w:rsid w:val="004E411D"/>
    <w:rsid w:val="004F39AB"/>
    <w:rsid w:val="004F6A22"/>
    <w:rsid w:val="00514BFD"/>
    <w:rsid w:val="005245E7"/>
    <w:rsid w:val="005302BB"/>
    <w:rsid w:val="0053776E"/>
    <w:rsid w:val="00551C53"/>
    <w:rsid w:val="00556AED"/>
    <w:rsid w:val="005611D0"/>
    <w:rsid w:val="00583D4D"/>
    <w:rsid w:val="00594C84"/>
    <w:rsid w:val="005A00DA"/>
    <w:rsid w:val="005A63A7"/>
    <w:rsid w:val="005B01F6"/>
    <w:rsid w:val="005D2BA3"/>
    <w:rsid w:val="005D2DEE"/>
    <w:rsid w:val="005D34BA"/>
    <w:rsid w:val="005E3A83"/>
    <w:rsid w:val="005E73E5"/>
    <w:rsid w:val="005F058F"/>
    <w:rsid w:val="00603F07"/>
    <w:rsid w:val="0061594B"/>
    <w:rsid w:val="0062442F"/>
    <w:rsid w:val="00633177"/>
    <w:rsid w:val="006505D8"/>
    <w:rsid w:val="0065067F"/>
    <w:rsid w:val="00657ED6"/>
    <w:rsid w:val="006655CF"/>
    <w:rsid w:val="006864A4"/>
    <w:rsid w:val="006A7655"/>
    <w:rsid w:val="006B2581"/>
    <w:rsid w:val="00700C67"/>
    <w:rsid w:val="00711286"/>
    <w:rsid w:val="00715476"/>
    <w:rsid w:val="00744C26"/>
    <w:rsid w:val="00760DDE"/>
    <w:rsid w:val="00764CE4"/>
    <w:rsid w:val="007821B8"/>
    <w:rsid w:val="00782D8E"/>
    <w:rsid w:val="0079066E"/>
    <w:rsid w:val="007942BA"/>
    <w:rsid w:val="007A17C0"/>
    <w:rsid w:val="007A7B73"/>
    <w:rsid w:val="007B3AA0"/>
    <w:rsid w:val="007B6A96"/>
    <w:rsid w:val="00806CC8"/>
    <w:rsid w:val="00807113"/>
    <w:rsid w:val="008129DD"/>
    <w:rsid w:val="00820B2F"/>
    <w:rsid w:val="008518AA"/>
    <w:rsid w:val="0089597B"/>
    <w:rsid w:val="008A05C3"/>
    <w:rsid w:val="008B0293"/>
    <w:rsid w:val="008B7660"/>
    <w:rsid w:val="008C1941"/>
    <w:rsid w:val="009236AE"/>
    <w:rsid w:val="009251DA"/>
    <w:rsid w:val="009537D5"/>
    <w:rsid w:val="00961ED6"/>
    <w:rsid w:val="0097329C"/>
    <w:rsid w:val="00974D30"/>
    <w:rsid w:val="0098014D"/>
    <w:rsid w:val="00983E6A"/>
    <w:rsid w:val="009869C5"/>
    <w:rsid w:val="009A1A4A"/>
    <w:rsid w:val="009A4F48"/>
    <w:rsid w:val="009C512D"/>
    <w:rsid w:val="009D1B4A"/>
    <w:rsid w:val="009E108E"/>
    <w:rsid w:val="009E367F"/>
    <w:rsid w:val="009F5505"/>
    <w:rsid w:val="00A04C5A"/>
    <w:rsid w:val="00A32406"/>
    <w:rsid w:val="00A45549"/>
    <w:rsid w:val="00A46240"/>
    <w:rsid w:val="00A47BDF"/>
    <w:rsid w:val="00A74750"/>
    <w:rsid w:val="00A8088C"/>
    <w:rsid w:val="00AA4016"/>
    <w:rsid w:val="00AB7BF3"/>
    <w:rsid w:val="00AD0DF2"/>
    <w:rsid w:val="00AE46C4"/>
    <w:rsid w:val="00AF2972"/>
    <w:rsid w:val="00B03BA6"/>
    <w:rsid w:val="00B04025"/>
    <w:rsid w:val="00B139BA"/>
    <w:rsid w:val="00B56567"/>
    <w:rsid w:val="00B651E0"/>
    <w:rsid w:val="00B74C6C"/>
    <w:rsid w:val="00B7622A"/>
    <w:rsid w:val="00B92717"/>
    <w:rsid w:val="00BA72CB"/>
    <w:rsid w:val="00BB11B8"/>
    <w:rsid w:val="00BC2FC3"/>
    <w:rsid w:val="00BC4542"/>
    <w:rsid w:val="00BD5459"/>
    <w:rsid w:val="00BE4EF9"/>
    <w:rsid w:val="00BE7CC3"/>
    <w:rsid w:val="00C05857"/>
    <w:rsid w:val="00C1008B"/>
    <w:rsid w:val="00C1199C"/>
    <w:rsid w:val="00C1250C"/>
    <w:rsid w:val="00C163D0"/>
    <w:rsid w:val="00C26307"/>
    <w:rsid w:val="00C35500"/>
    <w:rsid w:val="00C4290A"/>
    <w:rsid w:val="00C62194"/>
    <w:rsid w:val="00C77654"/>
    <w:rsid w:val="00C91219"/>
    <w:rsid w:val="00C95EB1"/>
    <w:rsid w:val="00CA0D60"/>
    <w:rsid w:val="00CA10D6"/>
    <w:rsid w:val="00CA4194"/>
    <w:rsid w:val="00CB763A"/>
    <w:rsid w:val="00CC2989"/>
    <w:rsid w:val="00CD4F2F"/>
    <w:rsid w:val="00CF0145"/>
    <w:rsid w:val="00CF087E"/>
    <w:rsid w:val="00CF10C6"/>
    <w:rsid w:val="00D23B76"/>
    <w:rsid w:val="00D26ED6"/>
    <w:rsid w:val="00D42922"/>
    <w:rsid w:val="00D51F3D"/>
    <w:rsid w:val="00D72E9D"/>
    <w:rsid w:val="00D7302E"/>
    <w:rsid w:val="00D830DC"/>
    <w:rsid w:val="00D93C08"/>
    <w:rsid w:val="00DA082A"/>
    <w:rsid w:val="00DB6095"/>
    <w:rsid w:val="00DB6342"/>
    <w:rsid w:val="00DD238A"/>
    <w:rsid w:val="00DD3307"/>
    <w:rsid w:val="00DE0639"/>
    <w:rsid w:val="00E16EA4"/>
    <w:rsid w:val="00E20060"/>
    <w:rsid w:val="00E243DD"/>
    <w:rsid w:val="00E251C5"/>
    <w:rsid w:val="00E32AE1"/>
    <w:rsid w:val="00E50194"/>
    <w:rsid w:val="00E7555E"/>
    <w:rsid w:val="00E75935"/>
    <w:rsid w:val="00E75D39"/>
    <w:rsid w:val="00E811F3"/>
    <w:rsid w:val="00E94794"/>
    <w:rsid w:val="00EA0CC0"/>
    <w:rsid w:val="00EA279E"/>
    <w:rsid w:val="00F00686"/>
    <w:rsid w:val="00F076ED"/>
    <w:rsid w:val="00F13FFD"/>
    <w:rsid w:val="00F1609A"/>
    <w:rsid w:val="00F1676F"/>
    <w:rsid w:val="00F303E9"/>
    <w:rsid w:val="00F320C2"/>
    <w:rsid w:val="00F4725A"/>
    <w:rsid w:val="00F50C7C"/>
    <w:rsid w:val="00F55E25"/>
    <w:rsid w:val="00F560CF"/>
    <w:rsid w:val="00F641D0"/>
    <w:rsid w:val="00F649FF"/>
    <w:rsid w:val="00F64CED"/>
    <w:rsid w:val="00F70655"/>
    <w:rsid w:val="00F93376"/>
    <w:rsid w:val="00FA516B"/>
    <w:rsid w:val="00FA572D"/>
    <w:rsid w:val="00FB6CBE"/>
    <w:rsid w:val="06A887E5"/>
    <w:rsid w:val="0C595EB6"/>
    <w:rsid w:val="26100EC6"/>
    <w:rsid w:val="30E3B028"/>
    <w:rsid w:val="3185212A"/>
    <w:rsid w:val="33705E2D"/>
    <w:rsid w:val="37BF188C"/>
    <w:rsid w:val="53F95146"/>
    <w:rsid w:val="55B8648E"/>
    <w:rsid w:val="583005AE"/>
    <w:rsid w:val="67387873"/>
    <w:rsid w:val="6DFDC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887E5"/>
  <w15:chartTrackingRefBased/>
  <w15:docId w15:val="{D8A20A82-6169-47AB-806B-0AA15E1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16"/>
  </w:style>
  <w:style w:type="paragraph" w:styleId="Footer">
    <w:name w:val="footer"/>
    <w:basedOn w:val="Normal"/>
    <w:link w:val="FooterChar"/>
    <w:uiPriority w:val="99"/>
    <w:unhideWhenUsed/>
    <w:rsid w:val="003A0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F16"/>
  </w:style>
  <w:style w:type="table" w:styleId="TableGrid">
    <w:name w:val="Table Grid"/>
    <w:basedOn w:val="TableNormal"/>
    <w:uiPriority w:val="39"/>
    <w:rsid w:val="0097329C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329C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4F6A22"/>
  </w:style>
  <w:style w:type="table" w:styleId="GridTable3-Accent4">
    <w:name w:val="Grid Table 3 Accent 4"/>
    <w:basedOn w:val="TableNormal"/>
    <w:uiPriority w:val="48"/>
    <w:rsid w:val="004B4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B4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D292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74D3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5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E2551556CB4272B1F70C80E205E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A5D3-07DF-45C6-8D6D-1624A1871F53}"/>
      </w:docPartPr>
      <w:docPartBody>
        <w:p w:rsidR="00EC32A1" w:rsidRDefault="00B22A72" w:rsidP="00B22A72">
          <w:pPr>
            <w:pStyle w:val="C0E2551556CB4272B1F70C80E205E262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11"/>
    <w:rsid w:val="000B0AF1"/>
    <w:rsid w:val="000E3D9D"/>
    <w:rsid w:val="001B2E11"/>
    <w:rsid w:val="00394E73"/>
    <w:rsid w:val="00456C2F"/>
    <w:rsid w:val="006706C0"/>
    <w:rsid w:val="006C137F"/>
    <w:rsid w:val="00761AF5"/>
    <w:rsid w:val="00775272"/>
    <w:rsid w:val="00792751"/>
    <w:rsid w:val="007A7B73"/>
    <w:rsid w:val="007D4447"/>
    <w:rsid w:val="00B22A72"/>
    <w:rsid w:val="00C5495C"/>
    <w:rsid w:val="00DC551F"/>
    <w:rsid w:val="00DF3520"/>
    <w:rsid w:val="00EB2E70"/>
    <w:rsid w:val="00EC32A1"/>
    <w:rsid w:val="00E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A72"/>
    <w:rPr>
      <w:color w:val="808080"/>
    </w:rPr>
  </w:style>
  <w:style w:type="paragraph" w:customStyle="1" w:styleId="C0E2551556CB4272B1F70C80E205E262">
    <w:name w:val="C0E2551556CB4272B1F70C80E205E262"/>
    <w:rsid w:val="00B22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B9016A2189714795C78D2BA92BDC29" ma:contentTypeVersion="16" ma:contentTypeDescription="新しいドキュメントを作成します。" ma:contentTypeScope="" ma:versionID="6105aa02aa7cc93a66ce238680004e6b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6caca6182d77663e172dacb4b4def7ff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6AF79-6ED2-45E4-96FE-834535AF4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66201648-e53d-4e85-9cec-eb07836e8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CF4C0-6D23-4FDF-B784-129CAA85A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EAF1B-AAE5-4CE4-831B-4DB35616610E}">
  <ds:schemaRefs>
    <ds:schemaRef ds:uri="http://schemas.microsoft.com/office/2006/metadata/properties"/>
    <ds:schemaRef ds:uri="http://schemas.microsoft.com/office/2006/documentManagement/types"/>
    <ds:schemaRef ds:uri="66201648-e53d-4e85-9cec-eb07836e88a7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dd831380-f772-4d0a-86be-ca519d40c5a8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Binti Ammar</dc:creator>
  <cp:keywords/>
  <dc:description/>
  <cp:lastModifiedBy>Farah</cp:lastModifiedBy>
  <cp:revision>2</cp:revision>
  <dcterms:created xsi:type="dcterms:W3CDTF">2026-04-13T01:38:00Z</dcterms:created>
  <dcterms:modified xsi:type="dcterms:W3CDTF">2026-04-13T01:38:00Z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0x010100FCB9016A2189714795C78D2BA92BDC29</vt:lpwstr>
  </property>
  <property fmtid="{D5CDD505-2E9C-101B-9397-08002B2CF9AE}" pid="3" name="MediaServiceImageTags">
    <vt:lpwstr/>
  </property>
</Properties>
</file>